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5B009" w14:textId="446861CA" w:rsidR="009854ED" w:rsidRDefault="00813BC4">
      <w:r w:rsidRPr="00813BC4">
        <w:drawing>
          <wp:inline distT="0" distB="0" distL="0" distR="0" wp14:anchorId="0BDC9C78" wp14:editId="499AFC76">
            <wp:extent cx="2314575" cy="3467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27" cy="353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2A256B55" wp14:editId="789370FF">
            <wp:extent cx="2466211" cy="2457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1928" cy="247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592E3168" wp14:editId="5C2A3C2B">
            <wp:extent cx="1257300" cy="1885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59" cy="1887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264D6" w14:textId="77777777" w:rsidR="00813BC4" w:rsidRDefault="00813BC4"/>
    <w:p w14:paraId="3133CA4F" w14:textId="737C4BBC" w:rsidR="009854ED" w:rsidRPr="00813BC4" w:rsidRDefault="009854ED">
      <w:pPr>
        <w:rPr>
          <w:i/>
          <w:iCs/>
          <w:sz w:val="24"/>
          <w:szCs w:val="24"/>
        </w:rPr>
      </w:pPr>
      <w:r w:rsidRPr="00813BC4">
        <w:rPr>
          <w:i/>
          <w:iCs/>
          <w:sz w:val="24"/>
          <w:szCs w:val="24"/>
        </w:rPr>
        <w:t>-</w:t>
      </w:r>
      <w:r w:rsidR="00260AF0" w:rsidRPr="00813BC4">
        <w:rPr>
          <w:i/>
          <w:iCs/>
          <w:sz w:val="24"/>
          <w:szCs w:val="24"/>
        </w:rPr>
        <w:t xml:space="preserve">Plan out </w:t>
      </w:r>
      <w:r w:rsidR="00813BC4" w:rsidRPr="00813BC4">
        <w:rPr>
          <w:i/>
          <w:iCs/>
          <w:sz w:val="24"/>
          <w:szCs w:val="24"/>
        </w:rPr>
        <w:t>when you want to host your wine tasting night.</w:t>
      </w:r>
      <w:r w:rsidR="00260AF0" w:rsidRPr="00813BC4">
        <w:rPr>
          <w:i/>
          <w:iCs/>
          <w:sz w:val="24"/>
          <w:szCs w:val="24"/>
        </w:rPr>
        <w:t xml:space="preserve"> </w:t>
      </w:r>
    </w:p>
    <w:p w14:paraId="26782FAB" w14:textId="40504D6F" w:rsidR="00260AF0" w:rsidRPr="00813BC4" w:rsidRDefault="00260AF0">
      <w:pPr>
        <w:rPr>
          <w:i/>
          <w:iCs/>
          <w:sz w:val="24"/>
          <w:szCs w:val="24"/>
        </w:rPr>
      </w:pPr>
      <w:r w:rsidRPr="00813BC4">
        <w:rPr>
          <w:i/>
          <w:iCs/>
          <w:sz w:val="24"/>
          <w:szCs w:val="24"/>
        </w:rPr>
        <w:t>-</w:t>
      </w:r>
      <w:r w:rsidR="00DD6BE6" w:rsidRPr="00813BC4">
        <w:rPr>
          <w:i/>
          <w:iCs/>
          <w:sz w:val="24"/>
          <w:szCs w:val="24"/>
        </w:rPr>
        <w:t>Choose a wine theme.</w:t>
      </w:r>
      <w:r w:rsidRPr="00813BC4">
        <w:rPr>
          <w:i/>
          <w:iCs/>
          <w:sz w:val="24"/>
          <w:szCs w:val="24"/>
        </w:rPr>
        <w:t xml:space="preserve"> </w:t>
      </w:r>
      <w:r w:rsidR="00DD6BE6" w:rsidRPr="00813BC4">
        <w:rPr>
          <w:i/>
          <w:iCs/>
          <w:sz w:val="24"/>
          <w:szCs w:val="24"/>
        </w:rPr>
        <w:t>(Region, Variety, Brand, Cost, Color).  You should get two bottles of the same wine for parties of 8-10 people.  Each bottle usually has about 10 servings.  Suggested to have at least 3-4 varieties of wine in total.</w:t>
      </w:r>
    </w:p>
    <w:p w14:paraId="1EE42DEC" w14:textId="4ADDD295" w:rsidR="00260AF0" w:rsidRPr="00813BC4" w:rsidRDefault="00260AF0">
      <w:pPr>
        <w:rPr>
          <w:i/>
          <w:iCs/>
          <w:sz w:val="24"/>
          <w:szCs w:val="24"/>
        </w:rPr>
      </w:pPr>
      <w:r w:rsidRPr="00813BC4">
        <w:rPr>
          <w:i/>
          <w:iCs/>
          <w:sz w:val="24"/>
          <w:szCs w:val="24"/>
        </w:rPr>
        <w:t>-Plan out appetizers (cheese board, veggie tray, fruit plate, crackers</w:t>
      </w:r>
      <w:r w:rsidR="00DD6BE6" w:rsidRPr="00813BC4">
        <w:rPr>
          <w:i/>
          <w:iCs/>
          <w:sz w:val="24"/>
          <w:szCs w:val="24"/>
        </w:rPr>
        <w:t>, chocolate</w:t>
      </w:r>
      <w:r w:rsidRPr="00813BC4">
        <w:rPr>
          <w:i/>
          <w:iCs/>
          <w:sz w:val="24"/>
          <w:szCs w:val="24"/>
        </w:rPr>
        <w:t>)</w:t>
      </w:r>
    </w:p>
    <w:p w14:paraId="21B6C276" w14:textId="36D2362B" w:rsidR="00DD6BE6" w:rsidRDefault="00DD6BE6">
      <w:pPr>
        <w:rPr>
          <w:i/>
          <w:iCs/>
          <w:sz w:val="24"/>
          <w:szCs w:val="24"/>
        </w:rPr>
      </w:pPr>
      <w:r w:rsidRPr="00813BC4">
        <w:rPr>
          <w:i/>
          <w:iCs/>
          <w:sz w:val="24"/>
          <w:szCs w:val="24"/>
        </w:rPr>
        <w:t xml:space="preserve">-Estimate how much glassware and food supplies you’ll need based on the number of invitees.  (Two glasses per person, plates, water glasses, pitcher to dump out tastings, napkins) </w:t>
      </w:r>
    </w:p>
    <w:p w14:paraId="3974E351" w14:textId="6D780D7C" w:rsidR="00FD7033" w:rsidRPr="00813BC4" w:rsidRDefault="00FD7033">
      <w:pPr>
        <w:rPr>
          <w:i/>
          <w:iCs/>
          <w:sz w:val="24"/>
          <w:szCs w:val="24"/>
        </w:rPr>
      </w:pPr>
      <w:r w:rsidRPr="00813BC4">
        <w:rPr>
          <w:i/>
          <w:iCs/>
          <w:sz w:val="24"/>
          <w:szCs w:val="24"/>
        </w:rPr>
        <w:t>-Order food wine and supplies!</w:t>
      </w:r>
    </w:p>
    <w:p w14:paraId="0C1E4D09" w14:textId="22FDCE3E" w:rsidR="00DD6BE6" w:rsidRPr="00813BC4" w:rsidRDefault="00DD6BE6">
      <w:pPr>
        <w:rPr>
          <w:i/>
          <w:iCs/>
          <w:sz w:val="24"/>
          <w:szCs w:val="24"/>
        </w:rPr>
      </w:pPr>
      <w:r w:rsidRPr="00813BC4">
        <w:rPr>
          <w:i/>
          <w:iCs/>
          <w:sz w:val="24"/>
          <w:szCs w:val="24"/>
        </w:rPr>
        <w:t xml:space="preserve">-Send out invites.  Suggested amounts of </w:t>
      </w:r>
      <w:r w:rsidR="00813BC4" w:rsidRPr="00813BC4">
        <w:rPr>
          <w:i/>
          <w:iCs/>
          <w:sz w:val="24"/>
          <w:szCs w:val="24"/>
        </w:rPr>
        <w:t>8</w:t>
      </w:r>
      <w:r w:rsidRPr="00813BC4">
        <w:rPr>
          <w:i/>
          <w:iCs/>
          <w:sz w:val="24"/>
          <w:szCs w:val="24"/>
        </w:rPr>
        <w:t>-10 people.</w:t>
      </w:r>
    </w:p>
    <w:p w14:paraId="2A3E8F46" w14:textId="49DAD76A" w:rsidR="00DD6BE6" w:rsidRPr="00813BC4" w:rsidRDefault="00DD6BE6">
      <w:pPr>
        <w:rPr>
          <w:i/>
          <w:iCs/>
          <w:sz w:val="24"/>
          <w:szCs w:val="24"/>
        </w:rPr>
      </w:pPr>
      <w:r w:rsidRPr="00813BC4">
        <w:rPr>
          <w:i/>
          <w:iCs/>
          <w:sz w:val="24"/>
          <w:szCs w:val="24"/>
        </w:rPr>
        <w:t>-Set up a table where everyone will do the tasting.  Put out glasses, water, and the pitcher. Set up appetizers and snacks. (</w:t>
      </w:r>
      <w:r w:rsidRPr="00813BC4">
        <w:rPr>
          <w:i/>
          <w:iCs/>
          <w:sz w:val="24"/>
          <w:szCs w:val="24"/>
        </w:rPr>
        <w:t>Make sure to chill white wines prior to the event!</w:t>
      </w:r>
      <w:r w:rsidRPr="00813BC4">
        <w:rPr>
          <w:i/>
          <w:iCs/>
          <w:sz w:val="24"/>
          <w:szCs w:val="24"/>
        </w:rPr>
        <w:t>)</w:t>
      </w:r>
    </w:p>
    <w:p w14:paraId="248171E9" w14:textId="0B091DB8" w:rsidR="00DD6BE6" w:rsidRPr="00813BC4" w:rsidRDefault="00DD6BE6">
      <w:pPr>
        <w:rPr>
          <w:i/>
          <w:iCs/>
          <w:sz w:val="24"/>
          <w:szCs w:val="24"/>
        </w:rPr>
      </w:pPr>
      <w:r w:rsidRPr="00813BC4">
        <w:rPr>
          <w:i/>
          <w:iCs/>
          <w:sz w:val="24"/>
          <w:szCs w:val="24"/>
        </w:rPr>
        <w:t>-Gather everyone around the wine table and have everyone try the first wine.  Let discussion begin around flavor, color smell, etc.  Repeat for other available wines.</w:t>
      </w:r>
      <w:r w:rsidR="00813BC4" w:rsidRPr="00813BC4">
        <w:rPr>
          <w:i/>
          <w:iCs/>
          <w:sz w:val="24"/>
          <w:szCs w:val="24"/>
        </w:rPr>
        <w:t xml:space="preserve"> Enjoy the wine with friends! </w:t>
      </w:r>
    </w:p>
    <w:p w14:paraId="0CC61D58" w14:textId="495C4D14" w:rsidR="00DD6BE6" w:rsidRDefault="00DD6BE6"/>
    <w:p w14:paraId="72CBE492" w14:textId="74EC769D" w:rsidR="00260AF0" w:rsidRDefault="00813BC4" w:rsidP="00813BC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06660A9" wp14:editId="7F354E0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81375" cy="8453438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45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260AF0" w:rsidSect="00813B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ED"/>
    <w:rsid w:val="00260AF0"/>
    <w:rsid w:val="005C4E77"/>
    <w:rsid w:val="00813BC4"/>
    <w:rsid w:val="009854ED"/>
    <w:rsid w:val="00BE4A40"/>
    <w:rsid w:val="00DD6BE6"/>
    <w:rsid w:val="00F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BC01"/>
  <w15:chartTrackingRefBased/>
  <w15:docId w15:val="{6087985C-8C20-40B8-B896-3B061C96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Onopa, Ellisha</dc:creator>
  <cp:keywords/>
  <dc:description/>
  <cp:lastModifiedBy>Onopa, Ellisha</cp:lastModifiedBy>
  <cp:revision>3</cp:revision>
  <dcterms:created xsi:type="dcterms:W3CDTF">2021-10-26T14:09:00Z</dcterms:created>
  <dcterms:modified xsi:type="dcterms:W3CDTF">2021-10-26T14:09:00Z</dcterms:modified>
</cp:coreProperties>
</file>